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spacing w:line="276" w:lineRule="auto"/>
        <w:contextualSpacing w:val="0"/>
        <w:rPr>
          <w:rFonts w:ascii="Times New Roman" w:cs="Times New Roman" w:eastAsia="Times New Roman" w:hAnsi="Times New Roman"/>
          <w:sz w:val="24"/>
          <w:szCs w:val="24"/>
        </w:rPr>
      </w:pPr>
      <w:r w:rsidDel="00000000" w:rsidR="00000000" w:rsidRPr="00000000">
        <w:rPr>
          <w:rtl w:val="0"/>
        </w:rPr>
      </w:r>
    </w:p>
    <w:tbl>
      <w:tblPr>
        <w:tblStyle w:val="Table1"/>
        <w:tblW w:w="9029.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01">
            <w:pPr>
              <w:widowControl w:val="0"/>
              <w:spacing w:line="240" w:lineRule="auto"/>
              <w:contextualSpacing w:val="0"/>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02">
            <w:pPr>
              <w:widowControl w:val="0"/>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_________________________________</w:t>
            </w:r>
          </w:p>
          <w:p w:rsidR="00000000" w:rsidDel="00000000" w:rsidP="00000000" w:rsidRDefault="00000000" w:rsidRPr="00000000" w14:paraId="00000003">
            <w:pPr>
              <w:widowControl w:val="0"/>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w:t>
            </w:r>
          </w:p>
          <w:p w:rsidR="00000000" w:rsidDel="00000000" w:rsidP="00000000" w:rsidRDefault="00000000" w:rsidRPr="00000000" w14:paraId="00000004">
            <w:pPr>
              <w:widowControl w:val="0"/>
              <w:spacing w:line="240" w:lineRule="auto"/>
              <w:contextualSpacing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(наименование суда)</w:t>
            </w:r>
          </w:p>
        </w:tc>
      </w:tr>
      <w:t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05">
            <w:pPr>
              <w:widowControl w:val="0"/>
              <w:spacing w:line="240" w:lineRule="auto"/>
              <w:contextualSpacing w:val="0"/>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06">
            <w:pPr>
              <w:widowControl w:val="0"/>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Истец: _____________________________</w:t>
            </w:r>
          </w:p>
          <w:p w:rsidR="00000000" w:rsidDel="00000000" w:rsidP="00000000" w:rsidRDefault="00000000" w:rsidRPr="00000000" w14:paraId="00000007">
            <w:pPr>
              <w:widowControl w:val="0"/>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Адрес: _____________________________</w:t>
            </w:r>
          </w:p>
        </w:tc>
      </w:tr>
      <w:t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08">
            <w:pPr>
              <w:widowControl w:val="0"/>
              <w:spacing w:line="240" w:lineRule="auto"/>
              <w:contextualSpacing w:val="0"/>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09">
            <w:pPr>
              <w:widowControl w:val="0"/>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Ответчик: __________________________</w:t>
            </w:r>
          </w:p>
          <w:p w:rsidR="00000000" w:rsidDel="00000000" w:rsidP="00000000" w:rsidRDefault="00000000" w:rsidRPr="00000000" w14:paraId="0000000A">
            <w:pPr>
              <w:widowControl w:val="0"/>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Адрес: _____________________________</w:t>
            </w:r>
          </w:p>
        </w:tc>
      </w:tr>
      <w:t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0B">
            <w:pPr>
              <w:widowControl w:val="0"/>
              <w:spacing w:line="240" w:lineRule="auto"/>
              <w:contextualSpacing w:val="0"/>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0C">
            <w:pPr>
              <w:widowControl w:val="0"/>
              <w:spacing w:line="24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Цена иска: __________________________</w:t>
            </w:r>
          </w:p>
        </w:tc>
      </w:tr>
    </w:tbl>
    <w:p w:rsidR="00000000" w:rsidDel="00000000" w:rsidP="00000000" w:rsidRDefault="00000000" w:rsidRPr="00000000" w14:paraId="0000000D">
      <w:pPr>
        <w:spacing w:line="276"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pStyle w:val="Title"/>
        <w:spacing w:after="0" w:before="200" w:line="276" w:lineRule="auto"/>
        <w:contextualSpacing w:val="0"/>
        <w:jc w:val="center"/>
        <w:rPr>
          <w:rFonts w:ascii="Times New Roman" w:cs="Times New Roman" w:eastAsia="Times New Roman" w:hAnsi="Times New Roman"/>
          <w:b w:val="1"/>
          <w:sz w:val="24"/>
          <w:szCs w:val="24"/>
        </w:rPr>
      </w:pPr>
      <w:bookmarkStart w:colFirst="0" w:colLast="0" w:name="_gjdgxs" w:id="0"/>
      <w:bookmarkEnd w:id="0"/>
      <w:r w:rsidDel="00000000" w:rsidR="00000000" w:rsidRPr="00000000">
        <w:rPr>
          <w:rFonts w:ascii="Times New Roman" w:cs="Times New Roman" w:eastAsia="Times New Roman" w:hAnsi="Times New Roman"/>
          <w:b w:val="1"/>
          <w:sz w:val="24"/>
          <w:szCs w:val="24"/>
          <w:rtl w:val="0"/>
        </w:rPr>
        <w:t xml:space="preserve">ИСКОВОЕ ЗАЯВЛЕНИЕ</w:t>
      </w:r>
    </w:p>
    <w:p w:rsidR="00000000" w:rsidDel="00000000" w:rsidP="00000000" w:rsidRDefault="00000000" w:rsidRPr="00000000" w14:paraId="0000000F">
      <w:pPr>
        <w:pStyle w:val="Title"/>
        <w:spacing w:after="200" w:line="276" w:lineRule="auto"/>
        <w:contextualSpacing w:val="0"/>
        <w:jc w:val="center"/>
        <w:rPr>
          <w:rFonts w:ascii="Times New Roman" w:cs="Times New Roman" w:eastAsia="Times New Roman" w:hAnsi="Times New Roman"/>
          <w:sz w:val="24"/>
          <w:szCs w:val="24"/>
        </w:rPr>
      </w:pPr>
      <w:bookmarkStart w:colFirst="0" w:colLast="0" w:name="_30j0zll" w:id="1"/>
      <w:bookmarkEnd w:id="1"/>
      <w:r w:rsidDel="00000000" w:rsidR="00000000" w:rsidRPr="00000000">
        <w:rPr>
          <w:rFonts w:ascii="Times New Roman" w:cs="Times New Roman" w:eastAsia="Times New Roman" w:hAnsi="Times New Roman"/>
          <w:b w:val="1"/>
          <w:sz w:val="24"/>
          <w:szCs w:val="24"/>
          <w:rtl w:val="0"/>
        </w:rPr>
        <w:t xml:space="preserve">о взыскании материального ущерба, причиненного в результате ДТП</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0">
      <w:pPr>
        <w:spacing w:line="276"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 ___________ 201_ года, в ___ часов ___ минут на ___________________________</w:t>
      </w:r>
    </w:p>
    <w:p w:rsidR="00000000" w:rsidDel="00000000" w:rsidP="00000000" w:rsidRDefault="00000000" w:rsidRPr="00000000" w14:paraId="00000011">
      <w:pPr>
        <w:spacing w:line="276"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__________________________________________________________________________,</w:t>
      </w:r>
    </w:p>
    <w:p w:rsidR="00000000" w:rsidDel="00000000" w:rsidP="00000000" w:rsidRDefault="00000000" w:rsidRPr="00000000" w14:paraId="00000012">
      <w:pPr>
        <w:spacing w:line="276" w:lineRule="auto"/>
        <w:contextualSpacing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(указать место совершения ДТП: перекрёсток улиц, название улицы и номер дома, либо километр дороги и т.п.) </w:t>
      </w:r>
    </w:p>
    <w:p w:rsidR="00000000" w:rsidDel="00000000" w:rsidP="00000000" w:rsidRDefault="00000000" w:rsidRPr="00000000" w14:paraId="00000013">
      <w:pPr>
        <w:spacing w:line="276"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водитель ______________________________________________, управляя автомобилем марки ____________________, государственный регистрационный знак ____________, принадлежащем ему на праве собственности, нарушил правила дорожного движения</w:t>
      </w:r>
    </w:p>
    <w:p w:rsidR="00000000" w:rsidDel="00000000" w:rsidP="00000000" w:rsidRDefault="00000000" w:rsidRPr="00000000" w14:paraId="00000014">
      <w:pPr>
        <w:spacing w:line="276"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___________________________________________________________________________</w:t>
      </w:r>
    </w:p>
    <w:p w:rsidR="00000000" w:rsidDel="00000000" w:rsidP="00000000" w:rsidRDefault="00000000" w:rsidRPr="00000000" w14:paraId="00000015">
      <w:pPr>
        <w:spacing w:line="276" w:lineRule="auto"/>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18"/>
          <w:szCs w:val="18"/>
          <w:rtl w:val="0"/>
        </w:rPr>
        <w:t xml:space="preserve">(указать правонарушение, например не уступил дорогу транспортному средству и т.п.)</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6">
      <w:pPr>
        <w:spacing w:line="276"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 совершил столкновение с автомобилем марки _______________, государственный регистрационный знак ______________, принадлежащем мне на праве собственности и находящимся в момент данного ДТП под моим управлением.</w:t>
      </w:r>
    </w:p>
    <w:p w:rsidR="00000000" w:rsidDel="00000000" w:rsidP="00000000" w:rsidRDefault="00000000" w:rsidRPr="00000000" w14:paraId="00000017">
      <w:pPr>
        <w:spacing w:line="276" w:lineRule="auto"/>
        <w:contextualSpacing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pacing w:line="276"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Виновность водителя __________________________________________ подтверждается Постановлением по делу об административном правонарушении № ______ от «___» ___________ 201_ года, вынесенном инспектором ДПС ГИБДД УМВД России по ________________________ и справкой о данном административном правонарушении.</w:t>
      </w:r>
    </w:p>
    <w:p w:rsidR="00000000" w:rsidDel="00000000" w:rsidP="00000000" w:rsidRDefault="00000000" w:rsidRPr="00000000" w14:paraId="00000019">
      <w:pPr>
        <w:spacing w:line="276" w:lineRule="auto"/>
        <w:contextualSpacing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line="276"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Согласно отчету, составленному ______________________________ №____ от «___» ___________ 201_ года, рыночная стоимость затрат на восстановительный ремонт моего автомобиля, возникших в результате наступления ДТП с учетом износа транспортного средства составляет: __________ рублей.</w:t>
      </w:r>
    </w:p>
    <w:p w:rsidR="00000000" w:rsidDel="00000000" w:rsidP="00000000" w:rsidRDefault="00000000" w:rsidRPr="00000000" w14:paraId="0000001B">
      <w:pPr>
        <w:spacing w:line="276" w:lineRule="auto"/>
        <w:contextualSpacing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line="276"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Автогражданская ответственность виновника ДТП не застрахована. </w:t>
      </w:r>
    </w:p>
    <w:p w:rsidR="00000000" w:rsidDel="00000000" w:rsidP="00000000" w:rsidRDefault="00000000" w:rsidRPr="00000000" w14:paraId="0000001D">
      <w:pPr>
        <w:spacing w:line="276"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Моя ответственность застрахована в _______________. </w:t>
      </w:r>
    </w:p>
    <w:p w:rsidR="00000000" w:rsidDel="00000000" w:rsidP="00000000" w:rsidRDefault="00000000" w:rsidRPr="00000000" w14:paraId="0000001E">
      <w:pPr>
        <w:spacing w:line="276" w:lineRule="auto"/>
        <w:contextualSpacing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line="276"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соответствии с ч.1 ст.15 ГК РФ, ч.1 ст.1064 ГК РФ, гражданин или юридическое лицо может требовать полного возмещения ущерба причиненного личности или имуществу с лица, причинившего вред.</w:t>
      </w:r>
    </w:p>
    <w:p w:rsidR="00000000" w:rsidDel="00000000" w:rsidP="00000000" w:rsidRDefault="00000000" w:rsidRPr="00000000" w14:paraId="00000020">
      <w:pPr>
        <w:spacing w:line="276" w:lineRule="auto"/>
        <w:contextualSpacing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line="276"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Согласно ч.1 ст.1079 ГК РФ, юридические лица и граждане, деятельность которых связана с повышенной опасностью для окружающих (использование транспортных средств, механизмов, электрической энергии высокого напряжения, атомной энергии, взрывчатых веществ, сильнодействующих ядов и т.п.; осуществление строительной и иной, связанной с нею деятельности и др.), обязаны возместить вред, причиненный источником повышенной опасности, если не докажут, что вред возник вследствие непреодолимой силы или умысла потерпевшего.</w:t>
      </w:r>
    </w:p>
    <w:p w:rsidR="00000000" w:rsidDel="00000000" w:rsidP="00000000" w:rsidRDefault="00000000" w:rsidRPr="00000000" w14:paraId="00000022">
      <w:pPr>
        <w:spacing w:line="276" w:lineRule="auto"/>
        <w:contextualSpacing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line="276"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Обязанность возмещения вреда возлагается на юридическое лицо или гражданина, которые владеют источником повышенной опасности на праве собственности, праве хозяйственного ведения или праве оперативного управления либо на ином законном основании (на праве аренды, по доверенности на право управления транспортным средством, в силу распоряжения соответствующего органа о передаче ему источника повышенной опасности и т.п.).</w:t>
      </w:r>
    </w:p>
    <w:p w:rsidR="00000000" w:rsidDel="00000000" w:rsidP="00000000" w:rsidRDefault="00000000" w:rsidRPr="00000000" w14:paraId="00000024">
      <w:pPr>
        <w:spacing w:line="276" w:lineRule="auto"/>
        <w:contextualSpacing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spacing w:line="276"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Поскольку ответчик владеет транспортным средством, участвовавшим в ДТП, на праве собственности, то и обязан возместить причиненный ущерб в полном объеме.</w:t>
      </w:r>
    </w:p>
    <w:p w:rsidR="00000000" w:rsidDel="00000000" w:rsidP="00000000" w:rsidRDefault="00000000" w:rsidRPr="00000000" w14:paraId="00000026">
      <w:pPr>
        <w:spacing w:line="276" w:lineRule="auto"/>
        <w:contextualSpacing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pacing w:line="276"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связи с тем, что значительная часть подлинных документов, необходимых для разрешения данного спора, находится в материалах производства по административному правонарушению (в приложении к исковому заявлению они представлены в копиях), истец вынужден просить суд о содействии в истребовании доказательств.</w:t>
      </w:r>
    </w:p>
    <w:p w:rsidR="00000000" w:rsidDel="00000000" w:rsidP="00000000" w:rsidRDefault="00000000" w:rsidRPr="00000000" w14:paraId="00000028">
      <w:pPr>
        <w:spacing w:line="276" w:lineRule="auto"/>
        <w:contextualSpacing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widowControl w:val="0"/>
        <w:spacing w:line="276"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 имея юридического образования, я вынужден был обратиться за юридической помощью в _____________________________. За составление искового заявления, подготовку материала в суд и устное консультирование я уплатил __________ рублей, что подтверждается квитанцией.</w:t>
      </w:r>
    </w:p>
    <w:p w:rsidR="00000000" w:rsidDel="00000000" w:rsidP="00000000" w:rsidRDefault="00000000" w:rsidRPr="00000000" w14:paraId="0000002A">
      <w:pPr>
        <w:widowControl w:val="0"/>
        <w:spacing w:line="276" w:lineRule="auto"/>
        <w:contextualSpacing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widowControl w:val="0"/>
        <w:spacing w:line="276"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соответствии с ч.1 ст.98 ГПК РФ, судебные расходы, понесенные стороной, участвующей в деле, в пользу которой состоится судебное решение, суд присуждает  возместить с другой стороны, при этом судебные расходы не входят в цену иска, соответственно подлежат возмещению со стороны ответчика.</w:t>
      </w:r>
    </w:p>
    <w:p w:rsidR="00000000" w:rsidDel="00000000" w:rsidP="00000000" w:rsidRDefault="00000000" w:rsidRPr="00000000" w14:paraId="0000002C">
      <w:pPr>
        <w:widowControl w:val="0"/>
        <w:spacing w:line="276" w:lineRule="auto"/>
        <w:contextualSpacing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widowControl w:val="0"/>
        <w:spacing w:line="276"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Подсудность данного дела мной определяется исходя из ст.______ ГПК РФ. Так как цена иска составляет _________ рублей ____ копеек, то данное дело подсудно ___________________________.</w:t>
      </w:r>
    </w:p>
    <w:p w:rsidR="00000000" w:rsidDel="00000000" w:rsidP="00000000" w:rsidRDefault="00000000" w:rsidRPr="00000000" w14:paraId="0000002E">
      <w:pPr>
        <w:widowControl w:val="0"/>
        <w:spacing w:line="276" w:lineRule="auto"/>
        <w:contextualSpacing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widowControl w:val="0"/>
        <w:spacing w:line="276"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Иск подается в суд по месту нахождения ответчика в соответствии со ст. 28 ГПК РФ</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tl w:val="0"/>
        </w:rPr>
      </w:r>
    </w:p>
    <w:p w:rsidR="00000000" w:rsidDel="00000000" w:rsidP="00000000" w:rsidRDefault="00000000" w:rsidRPr="00000000" w14:paraId="00000030">
      <w:pPr>
        <w:widowControl w:val="0"/>
        <w:spacing w:line="276" w:lineRule="auto"/>
        <w:contextualSpacing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widowControl w:val="0"/>
        <w:spacing w:line="276"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Государственная пошлина подлежит уплате по правилам ст. 333.19 ч. 1 п. 1 НК РФ  при цене иска от _________ руб. до _________ руб. - ______ рублей плюс ____ процента суммы, превышающей _________ рублей или цена иска _________ рублей ____ копеек -  _____ руб. + ____% от суммы _______ руб. ____ коп. составляет _______ руб. ____ коп., следовательно, гос. пошлина составляет _______ рублей ____ копеек.</w:t>
      </w:r>
    </w:p>
    <w:p w:rsidR="00000000" w:rsidDel="00000000" w:rsidP="00000000" w:rsidRDefault="00000000" w:rsidRPr="00000000" w14:paraId="00000032">
      <w:pPr>
        <w:spacing w:line="276" w:lineRule="auto"/>
        <w:contextualSpacing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spacing w:line="276"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основании изложенного, в соответствии ч.1 ст.15, ч.1 ст.1064, 1079 ГК РФ, 28 ГПК РФ, 333.19 ч. 1 п. 1 НК РФ,</w:t>
      </w:r>
    </w:p>
    <w:p w:rsidR="00000000" w:rsidDel="00000000" w:rsidP="00000000" w:rsidRDefault="00000000" w:rsidRPr="00000000" w14:paraId="00000034">
      <w:pPr>
        <w:spacing w:line="276" w:lineRule="auto"/>
        <w:contextualSpacing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spacing w:line="276" w:lineRule="auto"/>
        <w:contextualSpacing w:val="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ПРОШУ: </w:t>
      </w:r>
    </w:p>
    <w:p w:rsidR="00000000" w:rsidDel="00000000" w:rsidP="00000000" w:rsidRDefault="00000000" w:rsidRPr="00000000" w14:paraId="00000036">
      <w:pPr>
        <w:numPr>
          <w:ilvl w:val="0"/>
          <w:numId w:val="1"/>
        </w:numPr>
        <w:spacing w:line="276" w:lineRule="auto"/>
        <w:ind w:left="720" w:hanging="360"/>
        <w:contextualSpacing w:val="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Взыскать с ответчика ___________________________ причиненный в результате ДТП материальный ущерб (в виде затрат на восстановительный ремонт автомобиля с учетом износа) в размере ________ рублей.</w:t>
      </w:r>
    </w:p>
    <w:p w:rsidR="00000000" w:rsidDel="00000000" w:rsidP="00000000" w:rsidRDefault="00000000" w:rsidRPr="00000000" w14:paraId="00000037">
      <w:pPr>
        <w:numPr>
          <w:ilvl w:val="0"/>
          <w:numId w:val="1"/>
        </w:numPr>
        <w:spacing w:line="276" w:lineRule="auto"/>
        <w:ind w:left="720" w:hanging="360"/>
        <w:contextualSpacing w:val="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Взыскать с ответчика ___________________________ сумму уплаченной государственной пошлины в размере ________ рублей.</w:t>
      </w:r>
    </w:p>
    <w:p w:rsidR="00000000" w:rsidDel="00000000" w:rsidP="00000000" w:rsidRDefault="00000000" w:rsidRPr="00000000" w14:paraId="00000038">
      <w:pPr>
        <w:numPr>
          <w:ilvl w:val="0"/>
          <w:numId w:val="1"/>
        </w:numPr>
        <w:spacing w:line="276" w:lineRule="auto"/>
        <w:ind w:left="720" w:hanging="360"/>
        <w:contextualSpacing w:val="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Взыскать с ответчика ___________________________ стоимость составления отчета о рыночной стоимости затрат на восстановительный ремонт автомобиля в размере ________ рублей.</w:t>
      </w:r>
    </w:p>
    <w:p w:rsidR="00000000" w:rsidDel="00000000" w:rsidP="00000000" w:rsidRDefault="00000000" w:rsidRPr="00000000" w14:paraId="00000039">
      <w:pPr>
        <w:numPr>
          <w:ilvl w:val="0"/>
          <w:numId w:val="1"/>
        </w:numPr>
        <w:spacing w:line="276" w:lineRule="auto"/>
        <w:ind w:left="720" w:hanging="360"/>
        <w:contextualSpacing w:val="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Взыскать с ответчика ___________________________ сумму, уплаченную за юридические услуги, оказанные _________________________, в размере __________ рублей.</w:t>
      </w:r>
    </w:p>
    <w:p w:rsidR="00000000" w:rsidDel="00000000" w:rsidP="00000000" w:rsidRDefault="00000000" w:rsidRPr="00000000" w14:paraId="0000003A">
      <w:pPr>
        <w:numPr>
          <w:ilvl w:val="0"/>
          <w:numId w:val="1"/>
        </w:numPr>
        <w:spacing w:line="276" w:lineRule="auto"/>
        <w:ind w:left="720" w:hanging="360"/>
        <w:contextualSpacing w:val="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Оказать содействие в получении доказательств: истребовать в отделе ДПС ГИБДД УМВД России по адресу: ________________________________________ материалы производства по данному административному правонарушению.</w:t>
      </w:r>
    </w:p>
    <w:p w:rsidR="00000000" w:rsidDel="00000000" w:rsidP="00000000" w:rsidRDefault="00000000" w:rsidRPr="00000000" w14:paraId="0000003B">
      <w:pPr>
        <w:spacing w:line="276" w:lineRule="auto"/>
        <w:contextualSpacing w:val="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C">
      <w:pPr>
        <w:spacing w:line="276"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ПРИЛОЖЕНИЕ (копии по числу лиц, участвующих в деле):</w:t>
      </w:r>
      <w:r w:rsidDel="00000000" w:rsidR="00000000" w:rsidRPr="00000000">
        <w:rPr>
          <w:rtl w:val="0"/>
        </w:rPr>
      </w:r>
    </w:p>
    <w:p w:rsidR="00000000" w:rsidDel="00000000" w:rsidP="00000000" w:rsidRDefault="00000000" w:rsidRPr="00000000" w14:paraId="0000003D">
      <w:pPr>
        <w:numPr>
          <w:ilvl w:val="0"/>
          <w:numId w:val="2"/>
        </w:numPr>
        <w:spacing w:line="276" w:lineRule="auto"/>
        <w:ind w:left="720" w:hanging="360"/>
        <w:contextualSpacing w:val="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Копия искового заявления.</w:t>
      </w:r>
    </w:p>
    <w:p w:rsidR="00000000" w:rsidDel="00000000" w:rsidP="00000000" w:rsidRDefault="00000000" w:rsidRPr="00000000" w14:paraId="0000003E">
      <w:pPr>
        <w:numPr>
          <w:ilvl w:val="0"/>
          <w:numId w:val="2"/>
        </w:numPr>
        <w:spacing w:line="276" w:lineRule="auto"/>
        <w:ind w:left="720" w:hanging="360"/>
        <w:contextualSpacing w:val="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Нотариально заверенная копия свидетельства о регистрации транспортного средства.</w:t>
      </w:r>
    </w:p>
    <w:p w:rsidR="00000000" w:rsidDel="00000000" w:rsidP="00000000" w:rsidRDefault="00000000" w:rsidRPr="00000000" w14:paraId="0000003F">
      <w:pPr>
        <w:numPr>
          <w:ilvl w:val="0"/>
          <w:numId w:val="2"/>
        </w:numPr>
        <w:spacing w:line="276" w:lineRule="auto"/>
        <w:ind w:left="720" w:hanging="360"/>
        <w:contextualSpacing w:val="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Нотариально заверенная копия ПТС.</w:t>
      </w:r>
    </w:p>
    <w:p w:rsidR="00000000" w:rsidDel="00000000" w:rsidP="00000000" w:rsidRDefault="00000000" w:rsidRPr="00000000" w14:paraId="00000040">
      <w:pPr>
        <w:numPr>
          <w:ilvl w:val="0"/>
          <w:numId w:val="2"/>
        </w:numPr>
        <w:spacing w:line="276" w:lineRule="auto"/>
        <w:ind w:left="720" w:hanging="360"/>
        <w:contextualSpacing w:val="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Постановление по делу об административном правонарушении № ____ от «___» ___________ 201_ года.</w:t>
      </w:r>
    </w:p>
    <w:p w:rsidR="00000000" w:rsidDel="00000000" w:rsidP="00000000" w:rsidRDefault="00000000" w:rsidRPr="00000000" w14:paraId="00000041">
      <w:pPr>
        <w:numPr>
          <w:ilvl w:val="0"/>
          <w:numId w:val="2"/>
        </w:numPr>
        <w:spacing w:line="276" w:lineRule="auto"/>
        <w:ind w:left="720" w:hanging="360"/>
        <w:contextualSpacing w:val="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Справка о ДТП от «___» ___________ 201_ года.</w:t>
      </w:r>
    </w:p>
    <w:p w:rsidR="00000000" w:rsidDel="00000000" w:rsidP="00000000" w:rsidRDefault="00000000" w:rsidRPr="00000000" w14:paraId="00000042">
      <w:pPr>
        <w:numPr>
          <w:ilvl w:val="0"/>
          <w:numId w:val="2"/>
        </w:numPr>
        <w:spacing w:line="276" w:lineRule="auto"/>
        <w:ind w:left="720" w:hanging="360"/>
        <w:contextualSpacing w:val="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Отчет о стоимости восстановительного ремонта № _____ от «___» ___________ 202_ года.</w:t>
      </w:r>
    </w:p>
    <w:p w:rsidR="00000000" w:rsidDel="00000000" w:rsidP="00000000" w:rsidRDefault="00000000" w:rsidRPr="00000000" w14:paraId="00000043">
      <w:pPr>
        <w:numPr>
          <w:ilvl w:val="0"/>
          <w:numId w:val="2"/>
        </w:numPr>
        <w:spacing w:line="276" w:lineRule="auto"/>
        <w:ind w:left="720" w:hanging="360"/>
        <w:contextualSpacing w:val="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Квитанция об оплате госпошлины.</w:t>
      </w:r>
    </w:p>
    <w:p w:rsidR="00000000" w:rsidDel="00000000" w:rsidP="00000000" w:rsidRDefault="00000000" w:rsidRPr="00000000" w14:paraId="00000044">
      <w:pPr>
        <w:numPr>
          <w:ilvl w:val="0"/>
          <w:numId w:val="2"/>
        </w:numPr>
        <w:spacing w:line="276" w:lineRule="auto"/>
        <w:ind w:left="720" w:hanging="360"/>
        <w:contextualSpacing w:val="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Квитанция об оплате юридических услуг.</w:t>
      </w:r>
    </w:p>
    <w:p w:rsidR="00000000" w:rsidDel="00000000" w:rsidP="00000000" w:rsidRDefault="00000000" w:rsidRPr="00000000" w14:paraId="00000045">
      <w:pPr>
        <w:numPr>
          <w:ilvl w:val="0"/>
          <w:numId w:val="2"/>
        </w:numPr>
        <w:spacing w:line="276" w:lineRule="auto"/>
        <w:ind w:left="720" w:hanging="360"/>
        <w:contextualSpacing w:val="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Договор об оказании юридических услуг.</w:t>
      </w:r>
    </w:p>
    <w:p w:rsidR="00000000" w:rsidDel="00000000" w:rsidP="00000000" w:rsidRDefault="00000000" w:rsidRPr="00000000" w14:paraId="00000046">
      <w:pPr>
        <w:spacing w:line="276"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7">
      <w:pPr>
        <w:spacing w:line="276"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8">
      <w:pPr>
        <w:spacing w:line="276" w:lineRule="auto"/>
        <w:contextualSpacing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 __________ 201_ года                                                          Подпись ____________</w:t>
      </w:r>
    </w:p>
    <w:p w:rsidR="00000000" w:rsidDel="00000000" w:rsidP="00000000" w:rsidRDefault="00000000" w:rsidRPr="00000000" w14:paraId="00000049">
      <w:pPr>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contextualSpacing w:val="0"/>
        <w:rPr/>
      </w:pPr>
      <w:r w:rsidDel="00000000" w:rsidR="00000000" w:rsidRPr="00000000">
        <w:rPr>
          <w:rtl w:val="0"/>
        </w:rPr>
      </w:r>
    </w:p>
    <w:sectPr>
      <w:pgSz w:h="16834" w:w="11909"/>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2">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tblStylePr w:type="band1Horz">
      <w:tcPr>
        <w:tcMar>
          <w:top w:w="0.0" w:type="dxa"/>
          <w:left w:w="115.0" w:type="dxa"/>
          <w:bottom w:w="0.0" w:type="dxa"/>
          <w:right w:w="115.0" w:type="dxa"/>
        </w:tcMar>
      </w:tcPr>
    </w:tblStylePr>
    <w:tblStylePr w:type="band1Vert">
      <w:tcPr>
        <w:tcMar>
          <w:top w:w="0.0" w:type="dxa"/>
          <w:left w:w="115.0" w:type="dxa"/>
          <w:bottom w:w="0.0" w:type="dxa"/>
          <w:right w:w="115.0" w:type="dxa"/>
        </w:tcMar>
      </w:tcPr>
    </w:tblStylePr>
    <w:tblStylePr w:type="band2Horz">
      <w:tcPr>
        <w:tcMar>
          <w:top w:w="0.0" w:type="dxa"/>
          <w:left w:w="115.0" w:type="dxa"/>
          <w:bottom w:w="0.0" w:type="dxa"/>
          <w:right w:w="115.0" w:type="dxa"/>
        </w:tcMar>
      </w:tcPr>
    </w:tblStylePr>
    <w:tblStylePr w:type="band2Vert">
      <w:tcPr>
        <w:tcMar>
          <w:top w:w="0.0" w:type="dxa"/>
          <w:left w:w="115.0" w:type="dxa"/>
          <w:bottom w:w="0.0" w:type="dxa"/>
          <w:right w:w="115.0" w:type="dxa"/>
        </w:tcMar>
      </w:tcPr>
    </w:tblStylePr>
    <w:tblStylePr w:type="firstCol">
      <w:tcPr>
        <w:tcMar>
          <w:top w:w="0.0" w:type="dxa"/>
          <w:left w:w="115.0" w:type="dxa"/>
          <w:bottom w:w="0.0" w:type="dxa"/>
          <w:right w:w="115.0" w:type="dxa"/>
        </w:tcMar>
      </w:tcPr>
    </w:tblStylePr>
    <w:tblStylePr w:type="firstRow">
      <w:tcPr>
        <w:tcMar>
          <w:top w:w="0.0" w:type="dxa"/>
          <w:left w:w="115.0" w:type="dxa"/>
          <w:bottom w:w="0.0" w:type="dxa"/>
          <w:right w:w="115.0" w:type="dxa"/>
        </w:tcMar>
      </w:tcPr>
    </w:tblStylePr>
    <w:tblStylePr w:type="lastCol">
      <w:tcPr>
        <w:tcMar>
          <w:top w:w="0.0" w:type="dxa"/>
          <w:left w:w="115.0" w:type="dxa"/>
          <w:bottom w:w="0.0" w:type="dxa"/>
          <w:right w:w="115.0" w:type="dxa"/>
        </w:tcMar>
      </w:tcPr>
    </w:tblStylePr>
    <w:tblStylePr w:type="lastRow">
      <w:tcPr>
        <w:tcMar>
          <w:top w:w="0.0" w:type="dxa"/>
          <w:left w:w="115.0" w:type="dxa"/>
          <w:bottom w:w="0.0" w:type="dxa"/>
          <w:right w:w="115.0" w:type="dxa"/>
        </w:tcMar>
      </w:tcPr>
    </w:tblStylePr>
    <w:tblStylePr w:type="neCell">
      <w:tcPr>
        <w:tcMar>
          <w:top w:w="0.0" w:type="dxa"/>
          <w:left w:w="115.0" w:type="dxa"/>
          <w:bottom w:w="0.0" w:type="dxa"/>
          <w:right w:w="115.0" w:type="dxa"/>
        </w:tcMar>
      </w:tcPr>
    </w:tblStylePr>
    <w:tblStylePr w:type="nwCell">
      <w:tcPr>
        <w:tcMar>
          <w:top w:w="0.0" w:type="dxa"/>
          <w:left w:w="115.0" w:type="dxa"/>
          <w:bottom w:w="0.0" w:type="dxa"/>
          <w:right w:w="115.0" w:type="dxa"/>
        </w:tcMar>
      </w:tcPr>
    </w:tblStylePr>
    <w:tblStylePr w:type="seCell">
      <w:tcPr>
        <w:tcMar>
          <w:top w:w="0.0" w:type="dxa"/>
          <w:left w:w="115.0" w:type="dxa"/>
          <w:bottom w:w="0.0" w:type="dxa"/>
          <w:right w:w="115.0" w:type="dxa"/>
        </w:tcMar>
      </w:tcPr>
    </w:tblStylePr>
    <w:tblStylePr w:type="swCell">
      <w:tcPr>
        <w:tcMar>
          <w:top w:w="0.0" w:type="dxa"/>
          <w:left w:w="115.0" w:type="dxa"/>
          <w:bottom w:w="0.0" w:type="dxa"/>
          <w:right w:w="115.0" w:type="dxa"/>
        </w:tcMar>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